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3D" w:rsidRDefault="00B66B3D" w:rsidP="00B66B3D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</w:t>
      </w:r>
      <w:r w:rsidRPr="00424F75">
        <w:rPr>
          <w:bCs/>
          <w:i/>
          <w:iCs/>
        </w:rPr>
        <w:t xml:space="preserve">     </w:t>
      </w:r>
      <w:r w:rsidRPr="00B66B3D">
        <w:rPr>
          <w:bCs/>
          <w:i/>
          <w:iCs/>
        </w:rPr>
        <w:t xml:space="preserve">          </w:t>
      </w:r>
      <w:r w:rsidRPr="00424F75">
        <w:rPr>
          <w:bCs/>
          <w:i/>
          <w:iCs/>
        </w:rPr>
        <w:t xml:space="preserve">          </w:t>
      </w:r>
      <w:r>
        <w:rPr>
          <w:bCs/>
          <w:i/>
          <w:iCs/>
          <w:lang w:val="uk-UA"/>
        </w:rPr>
        <w:t xml:space="preserve">            Проект рішення</w:t>
      </w:r>
    </w:p>
    <w:p w:rsidR="00B66B3D" w:rsidRDefault="008C7D1E" w:rsidP="00391D9B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</w:t>
      </w:r>
    </w:p>
    <w:p w:rsidR="00391D9B" w:rsidRPr="00424F75" w:rsidRDefault="00391D9B" w:rsidP="00B66B3D">
      <w:pPr>
        <w:spacing w:line="360" w:lineRule="auto"/>
        <w:jc w:val="center"/>
        <w:rPr>
          <w:b/>
        </w:rPr>
      </w:pPr>
    </w:p>
    <w:p w:rsidR="00B66B3D" w:rsidRDefault="00B66B3D" w:rsidP="00B66B3D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B3D" w:rsidRDefault="00B66B3D" w:rsidP="00B66B3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B66B3D" w:rsidRDefault="00B66B3D" w:rsidP="00B66B3D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B66B3D" w:rsidRDefault="00B66B3D" w:rsidP="00B66B3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B66B3D" w:rsidRDefault="00B66B3D" w:rsidP="00B66B3D">
      <w:pPr>
        <w:jc w:val="center"/>
        <w:rPr>
          <w:b/>
          <w:sz w:val="18"/>
          <w:szCs w:val="18"/>
          <w:lang w:val="uk-UA"/>
        </w:rPr>
      </w:pPr>
    </w:p>
    <w:p w:rsidR="00B66B3D" w:rsidRDefault="00B66B3D" w:rsidP="00B66B3D">
      <w:pPr>
        <w:jc w:val="center"/>
        <w:rPr>
          <w:b/>
          <w:szCs w:val="22"/>
          <w:lang w:val="uk-UA"/>
        </w:rPr>
      </w:pPr>
    </w:p>
    <w:p w:rsidR="00B66B3D" w:rsidRDefault="00B66B3D" w:rsidP="00B66B3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B66B3D" w:rsidRDefault="00B66B3D" w:rsidP="00B66B3D">
      <w:pPr>
        <w:jc w:val="center"/>
        <w:rPr>
          <w:b/>
          <w:bCs/>
          <w:lang w:val="uk-UA"/>
        </w:rPr>
      </w:pPr>
      <w:r w:rsidRPr="00424F75">
        <w:rPr>
          <w:b/>
          <w:bCs/>
          <w:lang w:val="uk-UA"/>
        </w:rPr>
        <w:t>____</w:t>
      </w:r>
      <w:r>
        <w:rPr>
          <w:b/>
          <w:bCs/>
          <w:lang w:val="uk-UA"/>
        </w:rPr>
        <w:t xml:space="preserve"> сесії міської ради </w:t>
      </w:r>
      <w:r>
        <w:rPr>
          <w:b/>
          <w:bCs/>
          <w:lang w:val="en-US"/>
        </w:rPr>
        <w:t>VII</w:t>
      </w:r>
      <w:r>
        <w:rPr>
          <w:b/>
          <w:bCs/>
          <w:lang w:val="uk-UA"/>
        </w:rPr>
        <w:t xml:space="preserve"> скликання</w:t>
      </w:r>
    </w:p>
    <w:p w:rsidR="00B66B3D" w:rsidRDefault="00B66B3D" w:rsidP="00B66B3D">
      <w:pPr>
        <w:jc w:val="center"/>
        <w:rPr>
          <w:b/>
          <w:bCs/>
          <w:sz w:val="22"/>
          <w:szCs w:val="22"/>
          <w:lang w:val="uk-UA"/>
        </w:rPr>
      </w:pPr>
    </w:p>
    <w:p w:rsidR="00B66B3D" w:rsidRDefault="00B66B3D" w:rsidP="00B66B3D">
      <w:pPr>
        <w:jc w:val="center"/>
        <w:rPr>
          <w:b/>
          <w:bCs/>
          <w:sz w:val="22"/>
          <w:szCs w:val="22"/>
          <w:lang w:val="uk-UA"/>
        </w:rPr>
      </w:pPr>
    </w:p>
    <w:p w:rsidR="00B66B3D" w:rsidRPr="007C535E" w:rsidRDefault="00B66B3D" w:rsidP="00B66B3D">
      <w:r w:rsidRPr="007C535E">
        <w:rPr>
          <w:lang w:val="uk-UA"/>
        </w:rPr>
        <w:t xml:space="preserve">від ___________ 2018 р. № </w:t>
      </w:r>
      <w:r w:rsidRPr="007C535E">
        <w:t>__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           м. Шепетівка</w:t>
      </w:r>
    </w:p>
    <w:p w:rsidR="00B66B3D" w:rsidRPr="007C535E" w:rsidRDefault="00B66B3D" w:rsidP="00B66B3D">
      <w:pPr>
        <w:jc w:val="both"/>
        <w:rPr>
          <w:lang w:val="uk-UA"/>
        </w:rPr>
      </w:pP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Про затвердження проекту землеустрою 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щодо відведення земельної ділянки </w:t>
      </w:r>
    </w:p>
    <w:p w:rsidR="00B66B3D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(зі зміною цільового призначення) </w:t>
      </w:r>
    </w:p>
    <w:p w:rsidR="00277847" w:rsidRPr="007C535E" w:rsidRDefault="00277847" w:rsidP="00B66B3D">
      <w:pPr>
        <w:jc w:val="both"/>
        <w:rPr>
          <w:lang w:val="uk-UA"/>
        </w:rPr>
      </w:pPr>
      <w:r>
        <w:rPr>
          <w:lang w:val="uk-UA"/>
        </w:rPr>
        <w:t>зі зміною категорії земель</w:t>
      </w:r>
    </w:p>
    <w:p w:rsidR="00F440C5" w:rsidRPr="007C535E" w:rsidRDefault="00B66B3D" w:rsidP="00B66B3D">
      <w:pPr>
        <w:jc w:val="both"/>
      </w:pPr>
      <w:r w:rsidRPr="007C535E">
        <w:rPr>
          <w:lang w:val="uk-UA"/>
        </w:rPr>
        <w:t>згідно із ст. 20 Земельного кодексу України</w:t>
      </w:r>
    </w:p>
    <w:p w:rsidR="00B66B3D" w:rsidRPr="007C535E" w:rsidRDefault="00B66B3D" w:rsidP="00277847">
      <w:pPr>
        <w:spacing w:line="360" w:lineRule="auto"/>
        <w:jc w:val="both"/>
        <w:rPr>
          <w:lang w:val="uk-UA"/>
        </w:rPr>
      </w:pPr>
      <w:bookmarkStart w:id="0" w:name="_GoBack"/>
      <w:bookmarkEnd w:id="0"/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ab/>
        <w:t>Відповідно до ст. 20 Земельного кодексу України та керуючись п. 34 ст. 26 Закону України «Про місцеве самоврядування в Україні», міська рада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>ВИРІШИЛА:</w:t>
      </w:r>
    </w:p>
    <w:p w:rsidR="00B66B3D" w:rsidRPr="007C535E" w:rsidRDefault="00B66B3D" w:rsidP="00B66B3D">
      <w:pPr>
        <w:jc w:val="both"/>
        <w:rPr>
          <w:lang w:val="uk-UA"/>
        </w:rPr>
      </w:pPr>
    </w:p>
    <w:p w:rsidR="00B66B3D" w:rsidRPr="007C535E" w:rsidRDefault="00391D9B" w:rsidP="00391D9B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B66B3D" w:rsidRPr="007C535E">
        <w:rPr>
          <w:lang w:val="uk-UA"/>
        </w:rPr>
        <w:t>Затвердити проект землеустрою щодо відведення земельної ділянки (</w:t>
      </w:r>
      <w:r w:rsidR="00F440C5" w:rsidRPr="007C535E">
        <w:rPr>
          <w:lang w:val="uk-UA"/>
        </w:rPr>
        <w:t>зі зміною цільового призначення</w:t>
      </w:r>
      <w:r w:rsidR="00B66B3D" w:rsidRPr="007C535E">
        <w:rPr>
          <w:lang w:val="uk-UA"/>
        </w:rPr>
        <w:t>) згідно із ст</w:t>
      </w:r>
      <w:r w:rsidR="00814858" w:rsidRPr="007C535E">
        <w:rPr>
          <w:lang w:val="uk-UA"/>
        </w:rPr>
        <w:t xml:space="preserve">. 20 Земельного кодексу України </w:t>
      </w:r>
      <w:r>
        <w:rPr>
          <w:lang w:val="uk-UA"/>
        </w:rPr>
        <w:t xml:space="preserve">Матвійчук Валентині Максимівні </w:t>
      </w:r>
      <w:r w:rsidR="00B66B3D" w:rsidRPr="007C535E">
        <w:rPr>
          <w:lang w:val="uk-UA"/>
        </w:rPr>
        <w:t xml:space="preserve">по </w:t>
      </w:r>
      <w:r>
        <w:rPr>
          <w:lang w:val="uk-UA"/>
        </w:rPr>
        <w:t>провулку Островського, 32</w:t>
      </w:r>
      <w:r w:rsidR="00B66B3D" w:rsidRPr="007C535E">
        <w:rPr>
          <w:lang w:val="uk-UA"/>
        </w:rPr>
        <w:t xml:space="preserve"> (кадастровий номер 6810700000:01:0</w:t>
      </w:r>
      <w:r w:rsidR="00F440C5" w:rsidRPr="007C535E">
        <w:rPr>
          <w:lang w:val="uk-UA"/>
        </w:rPr>
        <w:t>0</w:t>
      </w:r>
      <w:r>
        <w:rPr>
          <w:lang w:val="uk-UA"/>
        </w:rPr>
        <w:t>5</w:t>
      </w:r>
      <w:r w:rsidR="00B66B3D" w:rsidRPr="007C535E">
        <w:rPr>
          <w:lang w:val="uk-UA"/>
        </w:rPr>
        <w:t>:0</w:t>
      </w:r>
      <w:r>
        <w:rPr>
          <w:lang w:val="uk-UA"/>
        </w:rPr>
        <w:t>505</w:t>
      </w:r>
      <w:r w:rsidR="00B66B3D" w:rsidRPr="007C535E">
        <w:rPr>
          <w:lang w:val="uk-UA"/>
        </w:rPr>
        <w:t xml:space="preserve">) площею земельної ділянки </w:t>
      </w:r>
      <w:r>
        <w:rPr>
          <w:lang w:val="uk-UA"/>
        </w:rPr>
        <w:t>148</w:t>
      </w:r>
      <w:r w:rsidR="00B66B3D" w:rsidRPr="007C535E">
        <w:rPr>
          <w:lang w:val="uk-UA"/>
        </w:rPr>
        <w:t xml:space="preserve"> </w:t>
      </w:r>
      <w:proofErr w:type="spellStart"/>
      <w:r w:rsidR="00B66B3D" w:rsidRPr="007C535E">
        <w:rPr>
          <w:lang w:val="uk-UA"/>
        </w:rPr>
        <w:t>кв</w:t>
      </w:r>
      <w:proofErr w:type="spellEnd"/>
      <w:r w:rsidR="00B66B3D" w:rsidRPr="007C535E">
        <w:rPr>
          <w:lang w:val="uk-UA"/>
        </w:rPr>
        <w:t>.</w:t>
      </w:r>
      <w:r w:rsidR="00021484" w:rsidRPr="007C535E">
        <w:rPr>
          <w:lang w:val="uk-UA"/>
        </w:rPr>
        <w:t xml:space="preserve"> </w:t>
      </w:r>
      <w:r w:rsidR="00B66B3D" w:rsidRPr="007C535E">
        <w:rPr>
          <w:lang w:val="uk-UA"/>
        </w:rPr>
        <w:t>м</w:t>
      </w:r>
      <w:r w:rsidR="00C32DB9" w:rsidRPr="007C535E">
        <w:rPr>
          <w:lang w:val="uk-UA"/>
        </w:rPr>
        <w:t>,</w:t>
      </w:r>
      <w:r w:rsidR="00B66B3D" w:rsidRPr="007C535E">
        <w:rPr>
          <w:lang w:val="uk-UA"/>
        </w:rPr>
        <w:t xml:space="preserve"> </w:t>
      </w:r>
      <w:r w:rsidR="00382C0B" w:rsidRPr="007C535E">
        <w:rPr>
          <w:lang w:val="uk-UA"/>
        </w:rPr>
        <w:t>змінивши категорію</w:t>
      </w:r>
      <w:r w:rsidR="00B66B3D" w:rsidRPr="007C535E">
        <w:rPr>
          <w:lang w:val="uk-UA"/>
        </w:rPr>
        <w:t xml:space="preserve"> земель</w:t>
      </w:r>
      <w:r w:rsidR="00814858" w:rsidRPr="007C535E">
        <w:rPr>
          <w:lang w:val="uk-UA"/>
        </w:rPr>
        <w:t>:</w:t>
      </w:r>
      <w:r w:rsidR="00B66B3D" w:rsidRPr="007C535E">
        <w:rPr>
          <w:lang w:val="uk-UA"/>
        </w:rPr>
        <w:t xml:space="preserve"> </w:t>
      </w:r>
      <w:r w:rsidR="007C535E" w:rsidRPr="007C535E">
        <w:rPr>
          <w:lang w:val="uk-UA"/>
        </w:rPr>
        <w:t xml:space="preserve">землі </w:t>
      </w:r>
      <w:r>
        <w:rPr>
          <w:lang w:val="uk-UA"/>
        </w:rPr>
        <w:t>сільськогосподарського призначення</w:t>
      </w:r>
      <w:r w:rsidR="007C535E" w:rsidRPr="007C535E">
        <w:rPr>
          <w:lang w:val="uk-UA"/>
        </w:rPr>
        <w:t xml:space="preserve"> (цільове призначення – для </w:t>
      </w:r>
      <w:r>
        <w:rPr>
          <w:lang w:val="uk-UA"/>
        </w:rPr>
        <w:t>ведення особистого селянського призначення</w:t>
      </w:r>
      <w:r w:rsidR="007C535E" w:rsidRPr="007C535E">
        <w:rPr>
          <w:lang w:val="uk-UA"/>
        </w:rPr>
        <w:t>)</w:t>
      </w:r>
      <w:r w:rsidR="00B66B3D" w:rsidRPr="007C535E">
        <w:rPr>
          <w:lang w:val="uk-UA"/>
        </w:rPr>
        <w:t xml:space="preserve">, </w:t>
      </w:r>
      <w:r w:rsidR="00433EA5" w:rsidRPr="007C535E">
        <w:rPr>
          <w:lang w:val="uk-UA"/>
        </w:rPr>
        <w:t>на</w:t>
      </w:r>
      <w:r w:rsidR="00814858" w:rsidRPr="007C535E">
        <w:rPr>
          <w:lang w:val="uk-UA"/>
        </w:rPr>
        <w:t xml:space="preserve"> категорію земель:</w:t>
      </w:r>
      <w:r w:rsidR="00B66B3D" w:rsidRPr="007C535E">
        <w:rPr>
          <w:lang w:val="uk-UA"/>
        </w:rPr>
        <w:t xml:space="preserve"> </w:t>
      </w:r>
      <w:r w:rsidR="007C535E" w:rsidRPr="007C535E">
        <w:rPr>
          <w:lang w:val="uk-UA"/>
        </w:rPr>
        <w:t xml:space="preserve">землі </w:t>
      </w:r>
      <w:r>
        <w:rPr>
          <w:lang w:val="uk-UA"/>
        </w:rPr>
        <w:t>житлової та громадської забудови</w:t>
      </w:r>
      <w:r w:rsidR="007C535E" w:rsidRPr="007C535E">
        <w:rPr>
          <w:lang w:val="uk-UA"/>
        </w:rPr>
        <w:t xml:space="preserve"> (цільове призначення – </w:t>
      </w:r>
      <w:r w:rsidRPr="00391D9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7C535E" w:rsidRPr="007C535E">
        <w:rPr>
          <w:lang w:val="uk-UA"/>
        </w:rPr>
        <w:t>.</w:t>
      </w:r>
      <w:r w:rsidR="00B66B3D" w:rsidRPr="007C535E">
        <w:rPr>
          <w:lang w:val="uk-UA"/>
        </w:rPr>
        <w:t xml:space="preserve"> </w:t>
      </w:r>
    </w:p>
    <w:p w:rsidR="00277847" w:rsidRPr="007C535E" w:rsidRDefault="00277847" w:rsidP="00277847">
      <w:pPr>
        <w:jc w:val="both"/>
        <w:rPr>
          <w:lang w:val="uk-UA"/>
        </w:rPr>
      </w:pPr>
      <w:r>
        <w:rPr>
          <w:lang w:val="uk-UA"/>
        </w:rPr>
        <w:t xml:space="preserve">2. </w:t>
      </w:r>
      <w:r w:rsidRPr="007C535E">
        <w:rPr>
          <w:lang w:val="uk-UA"/>
        </w:rPr>
        <w:t xml:space="preserve">Затвердити проект землеустрою щодо відведення земельної ділянки (зі зміною цільового призначення) згідно із ст. 20 Земельного кодексу України </w:t>
      </w:r>
      <w:r>
        <w:rPr>
          <w:lang w:val="uk-UA"/>
        </w:rPr>
        <w:t xml:space="preserve">Мельник Нілі Іванівні </w:t>
      </w:r>
      <w:r w:rsidRPr="007C535E">
        <w:rPr>
          <w:lang w:val="uk-UA"/>
        </w:rPr>
        <w:t xml:space="preserve">по </w:t>
      </w:r>
      <w:r>
        <w:rPr>
          <w:lang w:val="uk-UA"/>
        </w:rPr>
        <w:t>вул. Винниченка, 2</w:t>
      </w:r>
      <w:r w:rsidRPr="007C535E">
        <w:rPr>
          <w:lang w:val="uk-UA"/>
        </w:rPr>
        <w:t xml:space="preserve"> (кадастровий номер 6810700000:01:0</w:t>
      </w:r>
      <w:r>
        <w:rPr>
          <w:lang w:val="uk-UA"/>
        </w:rPr>
        <w:t>14</w:t>
      </w:r>
      <w:r w:rsidRPr="007C535E">
        <w:rPr>
          <w:lang w:val="uk-UA"/>
        </w:rPr>
        <w:t>:0</w:t>
      </w:r>
      <w:r>
        <w:rPr>
          <w:lang w:val="uk-UA"/>
        </w:rPr>
        <w:t>365</w:t>
      </w:r>
      <w:r w:rsidRPr="007C535E">
        <w:rPr>
          <w:lang w:val="uk-UA"/>
        </w:rPr>
        <w:t xml:space="preserve">) площею земельної ділянки </w:t>
      </w:r>
      <w:r>
        <w:rPr>
          <w:lang w:val="uk-UA"/>
        </w:rPr>
        <w:t>660</w:t>
      </w:r>
      <w:r w:rsidRPr="007C535E">
        <w:rPr>
          <w:lang w:val="uk-UA"/>
        </w:rPr>
        <w:t xml:space="preserve"> </w:t>
      </w:r>
      <w:proofErr w:type="spellStart"/>
      <w:r w:rsidRPr="007C535E">
        <w:rPr>
          <w:lang w:val="uk-UA"/>
        </w:rPr>
        <w:t>кв</w:t>
      </w:r>
      <w:proofErr w:type="spellEnd"/>
      <w:r w:rsidRPr="007C535E">
        <w:rPr>
          <w:lang w:val="uk-UA"/>
        </w:rPr>
        <w:t xml:space="preserve">. м, змінивши категорію земель: землі </w:t>
      </w:r>
      <w:r>
        <w:rPr>
          <w:lang w:val="uk-UA"/>
        </w:rPr>
        <w:t>сільськогосподарського призначення</w:t>
      </w:r>
      <w:r w:rsidRPr="007C535E">
        <w:rPr>
          <w:lang w:val="uk-UA"/>
        </w:rPr>
        <w:t xml:space="preserve"> (цільове призначення – для </w:t>
      </w:r>
      <w:r>
        <w:rPr>
          <w:lang w:val="uk-UA"/>
        </w:rPr>
        <w:t>ведення особистого селянського призначення</w:t>
      </w:r>
      <w:r w:rsidRPr="007C535E">
        <w:rPr>
          <w:lang w:val="uk-UA"/>
        </w:rPr>
        <w:t xml:space="preserve">), на категорію земель: землі </w:t>
      </w:r>
      <w:r>
        <w:rPr>
          <w:lang w:val="uk-UA"/>
        </w:rPr>
        <w:t>житлової та громадської забудови</w:t>
      </w:r>
      <w:r w:rsidRPr="007C535E">
        <w:rPr>
          <w:lang w:val="uk-UA"/>
        </w:rPr>
        <w:t xml:space="preserve"> (цільове призначення – </w:t>
      </w:r>
      <w:r w:rsidRPr="00391D9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Pr="007C535E">
        <w:rPr>
          <w:lang w:val="uk-UA"/>
        </w:rPr>
        <w:t xml:space="preserve">. </w:t>
      </w:r>
    </w:p>
    <w:p w:rsidR="00B66B3D" w:rsidRDefault="00277847" w:rsidP="00B66B3D">
      <w:pPr>
        <w:pStyle w:val="a3"/>
        <w:jc w:val="both"/>
        <w:rPr>
          <w:lang w:val="uk-UA"/>
        </w:rPr>
      </w:pPr>
      <w:r>
        <w:rPr>
          <w:lang w:val="uk-UA"/>
        </w:rPr>
        <w:t>3</w:t>
      </w:r>
      <w:r w:rsidR="00B66B3D" w:rsidRPr="007C535E">
        <w:rPr>
          <w:lang w:val="uk-UA"/>
        </w:rPr>
        <w:t xml:space="preserve">. Контроль </w:t>
      </w:r>
      <w:r w:rsidR="00B66B3D" w:rsidRPr="007C535E">
        <w:rPr>
          <w:rFonts w:ascii="10,5" w:hAnsi="10,5" w:hint="eastAsia"/>
          <w:lang w:val="uk-UA"/>
        </w:rPr>
        <w:t>за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виконанням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рішення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lang w:val="uk-UA"/>
        </w:rPr>
        <w:t xml:space="preserve">покласти на першого заступника міського голови </w:t>
      </w:r>
      <w:proofErr w:type="spellStart"/>
      <w:r w:rsidR="00B66B3D" w:rsidRPr="007C535E">
        <w:rPr>
          <w:lang w:val="uk-UA"/>
        </w:rPr>
        <w:t>Вихівського</w:t>
      </w:r>
      <w:proofErr w:type="spellEnd"/>
      <w:r w:rsidR="00B66B3D" w:rsidRPr="007C535E">
        <w:rPr>
          <w:lang w:val="uk-UA"/>
        </w:rPr>
        <w:t xml:space="preserve"> В.Б. та </w:t>
      </w:r>
      <w:r w:rsidR="00B66B3D" w:rsidRPr="007C535E">
        <w:rPr>
          <w:rFonts w:ascii="10,5" w:hAnsi="10,5" w:hint="eastAsia"/>
          <w:lang w:val="uk-UA"/>
        </w:rPr>
        <w:t>постійну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комісію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з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питань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земельних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відносин</w:t>
      </w:r>
      <w:r w:rsidR="00B66B3D" w:rsidRPr="007C535E">
        <w:rPr>
          <w:rFonts w:ascii="10,5" w:hAnsi="10,5"/>
          <w:lang w:val="uk-UA"/>
        </w:rPr>
        <w:t xml:space="preserve">, </w:t>
      </w:r>
      <w:r w:rsidR="00B66B3D" w:rsidRPr="007C535E">
        <w:rPr>
          <w:rFonts w:ascii="10,5" w:hAnsi="10,5" w:hint="eastAsia"/>
          <w:lang w:val="uk-UA"/>
        </w:rPr>
        <w:t>архітектури</w:t>
      </w:r>
      <w:r w:rsidR="00B66B3D" w:rsidRPr="007C535E">
        <w:rPr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та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будівництва</w:t>
      </w:r>
      <w:r w:rsidR="00B66B3D" w:rsidRPr="007C535E">
        <w:rPr>
          <w:rFonts w:ascii="10,5" w:hAnsi="10,5"/>
          <w:lang w:val="uk-UA"/>
        </w:rPr>
        <w:t xml:space="preserve">, </w:t>
      </w:r>
      <w:r w:rsidR="00B66B3D" w:rsidRPr="007C535E">
        <w:rPr>
          <w:rFonts w:ascii="10,5" w:hAnsi="10,5" w:hint="eastAsia"/>
          <w:lang w:val="uk-UA"/>
        </w:rPr>
        <w:t>охорони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навколишнього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середовища</w:t>
      </w:r>
      <w:r w:rsidR="00B66B3D" w:rsidRPr="007C535E">
        <w:rPr>
          <w:rFonts w:ascii="10,5" w:hAnsi="10,5"/>
          <w:lang w:val="uk-UA"/>
        </w:rPr>
        <w:t xml:space="preserve"> (голова комісії </w:t>
      </w:r>
      <w:proofErr w:type="spellStart"/>
      <w:r w:rsidR="00B66B3D" w:rsidRPr="007C535E">
        <w:rPr>
          <w:rFonts w:ascii="10,5" w:hAnsi="10,5"/>
          <w:lang w:val="uk-UA"/>
        </w:rPr>
        <w:t>Синюта</w:t>
      </w:r>
      <w:proofErr w:type="spellEnd"/>
      <w:r w:rsidR="00B66B3D" w:rsidRPr="007C535E">
        <w:rPr>
          <w:rFonts w:ascii="10,5" w:hAnsi="10,5"/>
          <w:lang w:val="uk-UA"/>
        </w:rPr>
        <w:t xml:space="preserve"> В.В.).</w:t>
      </w:r>
    </w:p>
    <w:p w:rsidR="00B66B3D" w:rsidRDefault="00B66B3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B66B3D" w:rsidRPr="00A0684D" w:rsidRDefault="00B66B3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A0684D" w:rsidRPr="00A0684D" w:rsidRDefault="00A0684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B66B3D" w:rsidRDefault="00B66B3D" w:rsidP="00B66B3D">
      <w:pPr>
        <w:tabs>
          <w:tab w:val="num" w:pos="0"/>
        </w:tabs>
        <w:ind w:firstLine="709"/>
        <w:jc w:val="both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1378E1" w:rsidRDefault="001378E1" w:rsidP="00B66B3D">
      <w:pPr>
        <w:tabs>
          <w:tab w:val="num" w:pos="0"/>
        </w:tabs>
        <w:ind w:firstLine="709"/>
        <w:jc w:val="both"/>
        <w:rPr>
          <w:lang w:val="uk-UA"/>
        </w:rPr>
      </w:pPr>
    </w:p>
    <w:sectPr w:rsidR="001378E1" w:rsidSect="00424F75">
      <w:pgSz w:w="11906" w:h="16838"/>
      <w:pgMar w:top="993" w:right="926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3D"/>
    <w:rsid w:val="000037C0"/>
    <w:rsid w:val="00021484"/>
    <w:rsid w:val="001378E1"/>
    <w:rsid w:val="001F391B"/>
    <w:rsid w:val="00277847"/>
    <w:rsid w:val="003743C2"/>
    <w:rsid w:val="00382C0B"/>
    <w:rsid w:val="00391D9B"/>
    <w:rsid w:val="00416BDD"/>
    <w:rsid w:val="00433EA5"/>
    <w:rsid w:val="007C535E"/>
    <w:rsid w:val="00814858"/>
    <w:rsid w:val="0087304D"/>
    <w:rsid w:val="008C2E0D"/>
    <w:rsid w:val="008C7D1E"/>
    <w:rsid w:val="00967CA0"/>
    <w:rsid w:val="00A0684D"/>
    <w:rsid w:val="00A60AD8"/>
    <w:rsid w:val="00B66B3D"/>
    <w:rsid w:val="00B738A4"/>
    <w:rsid w:val="00C17607"/>
    <w:rsid w:val="00C32DB9"/>
    <w:rsid w:val="00C62990"/>
    <w:rsid w:val="00D60B40"/>
    <w:rsid w:val="00E777EE"/>
    <w:rsid w:val="00F440C5"/>
    <w:rsid w:val="00F8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B3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B66B3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B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6B3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66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B3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B3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B66B3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B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6B3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66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B3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2018-04-12T11:06:00Z</cp:lastPrinted>
  <dcterms:created xsi:type="dcterms:W3CDTF">2018-10-17T13:47:00Z</dcterms:created>
  <dcterms:modified xsi:type="dcterms:W3CDTF">2018-11-22T14:56:00Z</dcterms:modified>
</cp:coreProperties>
</file>